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-900430</wp:posOffset>
            </wp:positionV>
            <wp:extent cx="7855585" cy="10661650"/>
            <wp:effectExtent l="0" t="0" r="12065" b="6350"/>
            <wp:wrapNone/>
            <wp:docPr id="7" name="图片 7" descr="2019年全国高级职业资质评价培训班文案·于洪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年全国高级职业资质评价培训班文案·于洪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5558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-1247140</wp:posOffset>
            </wp:positionH>
            <wp:positionV relativeFrom="paragraph">
              <wp:posOffset>-900430</wp:posOffset>
            </wp:positionV>
            <wp:extent cx="7856855" cy="10663555"/>
            <wp:effectExtent l="0" t="0" r="10795" b="4445"/>
            <wp:wrapNone/>
            <wp:docPr id="6" name="图片 6" descr="2019年全国高级职业资质评价培训班文案·于洪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年全国高级职业资质评价培训班文案·于洪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-916305</wp:posOffset>
            </wp:positionV>
            <wp:extent cx="7856855" cy="10663555"/>
            <wp:effectExtent l="0" t="0" r="10795" b="4445"/>
            <wp:wrapNone/>
            <wp:docPr id="5" name="图片 5" descr="2019年全国高级职业资质评价培训班文案·于洪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年全国高级职业资质评价培训班文案·于洪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-902970</wp:posOffset>
            </wp:positionV>
            <wp:extent cx="7856855" cy="10663555"/>
            <wp:effectExtent l="0" t="0" r="10795" b="4445"/>
            <wp:wrapNone/>
            <wp:docPr id="4" name="图片 4" descr="2019年全国高级职业资质评价培训班文案·于洪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年全国高级职业资质评价培训班文案·于洪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-1245235</wp:posOffset>
            </wp:positionH>
            <wp:positionV relativeFrom="paragraph">
              <wp:posOffset>-919480</wp:posOffset>
            </wp:positionV>
            <wp:extent cx="7856855" cy="10663555"/>
            <wp:effectExtent l="0" t="0" r="10795" b="4445"/>
            <wp:wrapNone/>
            <wp:docPr id="3" name="图片 3" descr="2019年全国高级职业资质评价培训班文案·于洪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年全国高级职业资质评价培训班文案·于洪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-927100</wp:posOffset>
            </wp:positionV>
            <wp:extent cx="7856855" cy="10663555"/>
            <wp:effectExtent l="0" t="0" r="10795" b="4445"/>
            <wp:wrapNone/>
            <wp:docPr id="2" name="图片 2" descr="2019年全国高级职业资质评价培训班文案·于洪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年全国高级职业资质评价培训班文案·于洪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-1276985</wp:posOffset>
            </wp:positionH>
            <wp:positionV relativeFrom="paragraph">
              <wp:posOffset>-929640</wp:posOffset>
            </wp:positionV>
            <wp:extent cx="7856855" cy="10663555"/>
            <wp:effectExtent l="0" t="0" r="10795" b="4445"/>
            <wp:wrapNone/>
            <wp:docPr id="1" name="图片 1" descr="2019年全国高级职业资质评价培训班文案·于洪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年全国高级职业资质评价培训班文案·于洪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p>
      <w:pPr>
        <w:rPr>
          <w:rFonts w:hint="eastAsia" w:eastAsia="MS Mincho"/>
          <w:lang w:eastAsia="ja-JP"/>
        </w:rPr>
      </w:pPr>
    </w:p>
    <w:tbl>
      <w:tblPr>
        <w:tblStyle w:val="3"/>
        <w:tblW w:w="9354" w:type="dxa"/>
        <w:jc w:val="center"/>
        <w:tblInd w:w="-50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1"/>
        <w:gridCol w:w="850"/>
        <w:gridCol w:w="1616"/>
        <w:gridCol w:w="1575"/>
        <w:gridCol w:w="1515"/>
        <w:gridCol w:w="23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60" w:hRule="atLeast"/>
          <w:jc w:val="center"/>
        </w:trPr>
        <w:tc>
          <w:tcPr>
            <w:tcW w:w="9354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全国高级职业经理资质评价培训班报名表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0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0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联系地址</w:t>
            </w:r>
          </w:p>
        </w:tc>
        <w:tc>
          <w:tcPr>
            <w:tcW w:w="404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 编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参会人员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 别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 务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 话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 真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 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="MS Mincho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ja-JP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="MS Mincho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ja-JP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="MS Mincho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ja-JP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是否安排住宿</w:t>
            </w:r>
          </w:p>
        </w:tc>
        <w:tc>
          <w:tcPr>
            <w:tcW w:w="78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是□  否□   2019年（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）月（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）日到（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）月（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总费用</w:t>
            </w:r>
          </w:p>
        </w:tc>
        <w:tc>
          <w:tcPr>
            <w:tcW w:w="78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（大写）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万 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千 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佰 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拾   元整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¥：   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55" w:hRule="atLeast"/>
          <w:jc w:val="center"/>
        </w:trPr>
        <w:tc>
          <w:tcPr>
            <w:tcW w:w="935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Chars="10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汇款方式：电汇                </w:t>
            </w:r>
            <w:r>
              <w:rPr>
                <w:rStyle w:val="5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</w:t>
            </w:r>
            <w:r>
              <w:rPr>
                <w:rStyle w:val="6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 </w:t>
            </w:r>
            <w:r>
              <w:rPr>
                <w:rStyle w:val="7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</w:t>
            </w:r>
            <w:r>
              <w:rPr>
                <w:rStyle w:val="6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户</w:t>
            </w:r>
            <w:r>
              <w:rPr>
                <w:rStyle w:val="7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名：北京中盟信德管理咨询中心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br w:type="textWrapping"/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账</w:t>
            </w:r>
            <w:r>
              <w:rPr>
                <w:rStyle w:val="6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</w:t>
            </w:r>
            <w:r>
              <w:rPr>
                <w:rStyle w:val="5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号：405 920 000 181 010 000 1961 </w:t>
            </w:r>
            <w:r>
              <w:rPr>
                <w:rStyle w:val="6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</w:t>
            </w:r>
            <w:r>
              <w:rPr>
                <w:rStyle w:val="7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 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开户行：华夏银行北京阜外支行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55" w:hRule="atLeast"/>
          <w:jc w:val="center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78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Chars="100"/>
              <w:jc w:val="both"/>
              <w:textAlignment w:val="center"/>
              <w:rPr>
                <w:rStyle w:val="4"/>
                <w:rFonts w:hint="eastAsia" w:eastAsia="MS Mincho" w:asciiTheme="minorEastAsia" w:hAnsiTheme="minorEastAsia" w:cstheme="minorEastAsia"/>
                <w:lang w:val="en-US" w:eastAsia="ja-JP" w:bidi="ar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联系人：</w:t>
            </w:r>
            <w:r>
              <w:rPr>
                <w:rStyle w:val="4"/>
                <w:rFonts w:hint="eastAsia" w:eastAsia="MS Mincho" w:asciiTheme="minorEastAsia" w:hAnsiTheme="minorEastAsia" w:cstheme="minorEastAsia"/>
                <w:lang w:val="en-US" w:eastAsia="ja-JP" w:bidi="ar"/>
              </w:rPr>
              <w:t xml:space="preserve">  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                   传  真：</w:t>
            </w:r>
            <w:r>
              <w:rPr>
                <w:rStyle w:val="4"/>
                <w:rFonts w:hint="eastAsia" w:eastAsia="MS Mincho" w:asciiTheme="minorEastAsia" w:hAnsiTheme="minorEastAsia" w:cstheme="minorEastAsia"/>
                <w:lang w:val="en-US" w:eastAsia="ja-JP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leftChars="10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手</w:t>
            </w:r>
            <w:r>
              <w:rPr>
                <w:rStyle w:val="9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机：</w:t>
            </w:r>
            <w:r>
              <w:rPr>
                <w:rStyle w:val="4"/>
                <w:rFonts w:hint="eastAsia" w:eastAsia="MS Mincho" w:asciiTheme="minorEastAsia" w:hAnsiTheme="minorEastAsia" w:cstheme="minorEastAsia"/>
                <w:lang w:val="en-US" w:eastAsia="ja-JP" w:bidi="ar"/>
              </w:rPr>
              <w:t xml:space="preserve">           </w:t>
            </w:r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             </w:t>
            </w:r>
            <w:r>
              <w:rPr>
                <w:rStyle w:val="5"/>
                <w:rFonts w:hint="eastAsia" w:asciiTheme="minorEastAsia" w:hAnsiTheme="minorEastAsia" w:eastAsiaTheme="minorEastAsia" w:cstheme="minorEastAsia"/>
                <w:lang w:val="en-US" w:eastAsia="zh-CN" w:bidi="ar"/>
              </w:rPr>
              <w:t xml:space="preserve"> </w:t>
            </w:r>
            <w:bookmarkStart w:id="0" w:name="_GoBack"/>
            <w:r>
              <w:rPr>
                <w:rStyle w:val="5"/>
                <w:rFonts w:hint="eastAsia" w:eastAsia="MS Mincho" w:asciiTheme="minorEastAsia" w:hAnsiTheme="minorEastAsia" w:cstheme="minorEastAsia"/>
                <w:sz w:val="6"/>
                <w:szCs w:val="6"/>
                <w:lang w:val="en-US" w:eastAsia="ja-JP" w:bidi="ar"/>
              </w:rPr>
              <w:t xml:space="preserve"> </w:t>
            </w:r>
            <w:bookmarkEnd w:id="0"/>
            <w:r>
              <w:rPr>
                <w:rStyle w:val="4"/>
                <w:rFonts w:hint="eastAsia" w:asciiTheme="minorEastAsia" w:hAnsiTheme="minorEastAsia" w:eastAsiaTheme="minorEastAsia" w:cstheme="minorEastAsia"/>
                <w:lang w:val="en-US" w:eastAsia="zh-CN" w:bidi="ar"/>
              </w:rPr>
              <w:t>邮  箱：</w:t>
            </w:r>
          </w:p>
        </w:tc>
      </w:tr>
    </w:tbl>
    <w:p>
      <w:pPr>
        <w:rPr>
          <w:rFonts w:hint="eastAsia" w:eastAsia="MS Mincho"/>
          <w:lang w:eastAsia="ja-JP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ont-weight : 400">
    <w:altName w:val="GENIS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ENISO">
    <w:panose1 w:val="02000400000000000000"/>
    <w:charset w:val="00"/>
    <w:family w:val="auto"/>
    <w:pitch w:val="default"/>
    <w:sig w:usb0="00000003" w:usb1="00000000" w:usb2="0000004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568C1"/>
    <w:rsid w:val="12C568C1"/>
    <w:rsid w:val="15D14D76"/>
    <w:rsid w:val="254B042B"/>
    <w:rsid w:val="331C2683"/>
    <w:rsid w:val="47161169"/>
    <w:rsid w:val="48873805"/>
    <w:rsid w:val="6C5D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2"/>
    <w:qFormat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  <w:style w:type="character" w:customStyle="1" w:styleId="5">
    <w:name w:val="font51"/>
    <w:basedOn w:val="2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6">
    <w:name w:val="font41"/>
    <w:basedOn w:val="2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font31"/>
    <w:basedOn w:val="2"/>
    <w:qFormat/>
    <w:uiPriority w:val="0"/>
    <w:rPr>
      <w:rFonts w:hint="eastAsia" w:ascii="宋体" w:hAnsi="宋体" w:eastAsia="宋体" w:cs="宋体"/>
      <w:color w:val="000000"/>
      <w:sz w:val="12"/>
      <w:szCs w:val="12"/>
      <w:u w:val="none"/>
    </w:rPr>
  </w:style>
  <w:style w:type="character" w:customStyle="1" w:styleId="8">
    <w:name w:val="font21"/>
    <w:basedOn w:val="2"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9">
    <w:name w:val="font11"/>
    <w:basedOn w:val="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pyy</dc:creator>
  <cp:lastModifiedBy>Administrator</cp:lastModifiedBy>
  <cp:revision>1</cp:revision>
  <dcterms:created xsi:type="dcterms:W3CDTF">2019-03-04T00:32:00Z</dcterms:created>
  <dcterms:modified xsi:type="dcterms:W3CDTF">2019-03-04T01:06:32Z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